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03" w:rsidRPr="00580A03" w:rsidRDefault="00580A03" w:rsidP="00580A03">
      <w:pPr>
        <w:widowControl/>
        <w:spacing w:after="120" w:line="240" w:lineRule="atLeast"/>
        <w:jc w:val="left"/>
        <w:outlineLvl w:val="0"/>
        <w:rPr>
          <w:rFonts w:ascii="Arial" w:eastAsia="Times New Roman" w:hAnsi="Arial" w:cs="Arial"/>
          <w:color w:val="333333"/>
          <w:kern w:val="36"/>
          <w:sz w:val="33"/>
          <w:szCs w:val="33"/>
        </w:rPr>
      </w:pPr>
      <w:r w:rsidRPr="00580A03">
        <w:rPr>
          <w:rFonts w:ascii="Arial" w:eastAsia="Times New Roman" w:hAnsi="Arial" w:cs="Arial"/>
          <w:color w:val="333333"/>
          <w:kern w:val="36"/>
          <w:sz w:val="33"/>
          <w:szCs w:val="33"/>
        </w:rPr>
        <w:t>BMP71 Firmware Upgrade 1.13</w:t>
      </w:r>
    </w:p>
    <w:p w:rsidR="00580A03" w:rsidRPr="00580A03" w:rsidRDefault="00580A03" w:rsidP="00580A03">
      <w:pPr>
        <w:widowControl/>
        <w:spacing w:after="360" w:line="273" w:lineRule="atLeast"/>
        <w:jc w:val="left"/>
        <w:rPr>
          <w:rFonts w:ascii="Arial" w:eastAsia="Times New Roman" w:hAnsi="Arial" w:cs="Arial"/>
          <w:color w:val="444444"/>
          <w:kern w:val="0"/>
          <w:sz w:val="20"/>
          <w:szCs w:val="20"/>
        </w:rPr>
      </w:pPr>
      <w:r w:rsidRPr="00580A03">
        <w:rPr>
          <w:rFonts w:ascii="Arial" w:eastAsia="Times New Roman" w:hAnsi="Arial" w:cs="Arial"/>
          <w:b/>
          <w:bCs/>
          <w:color w:val="444444"/>
          <w:kern w:val="0"/>
          <w:sz w:val="20"/>
          <w:szCs w:val="20"/>
        </w:rPr>
        <w:t>Included in this update</w:t>
      </w:r>
      <w:proofErr w:type="gramStart"/>
      <w:r w:rsidRPr="00580A03">
        <w:rPr>
          <w:rFonts w:ascii="Arial" w:eastAsia="Times New Roman" w:hAnsi="Arial" w:cs="Arial"/>
          <w:b/>
          <w:bCs/>
          <w:color w:val="444444"/>
          <w:kern w:val="0"/>
          <w:sz w:val="20"/>
          <w:szCs w:val="20"/>
        </w:rPr>
        <w:t>:</w:t>
      </w:r>
      <w:proofErr w:type="gramEnd"/>
      <w:r w:rsidRPr="00580A03">
        <w:rPr>
          <w:rFonts w:ascii="Arial" w:eastAsia="Times New Roman" w:hAnsi="Arial" w:cs="Arial"/>
          <w:color w:val="444444"/>
          <w:kern w:val="0"/>
          <w:sz w:val="20"/>
          <w:szCs w:val="20"/>
        </w:rPr>
        <w:br/>
        <w:t>1. Support of redesigned TLS2200/PCLINK parts launched on April 4, 2016. The redesigned parts require the black BMP71 Roll Adaptor (Y4208208) to work in the printer. Should you need to order the Roll Adaptor please call 800-643-8766.</w:t>
      </w:r>
      <w:r w:rsidRPr="00580A03">
        <w:rPr>
          <w:rFonts w:ascii="Arial" w:eastAsia="Times New Roman" w:hAnsi="Arial" w:cs="Arial"/>
          <w:color w:val="444444"/>
          <w:kern w:val="0"/>
          <w:sz w:val="20"/>
          <w:szCs w:val="20"/>
        </w:rPr>
        <w:br/>
        <w:t>2. The pipe marker app on the printer has been changed to accommodate the Europe law which when inserting 2 images should be on the left side of the text.</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3. Correction to serialization has been resolved. In past firmware when adding serialization with alphanumeric values some values would be skipped.</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4. Timestamp has been resolved when changing from AM to PM. The clock was not changing from AM to PM at 12 rather was changing it at 1.00 to PM. Anything before that time would be AM.</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r>
      <w:r w:rsidRPr="00580A03">
        <w:rPr>
          <w:rFonts w:ascii="Arial" w:eastAsia="Times New Roman" w:hAnsi="Arial" w:cs="Arial"/>
          <w:color w:val="444444"/>
          <w:kern w:val="0"/>
          <w:sz w:val="20"/>
          <w:szCs w:val="20"/>
        </w:rPr>
        <w:br/>
      </w:r>
      <w:r w:rsidRPr="00580A03">
        <w:rPr>
          <w:rFonts w:ascii="Arial" w:eastAsia="Times New Roman" w:hAnsi="Arial" w:cs="Arial"/>
          <w:b/>
          <w:bCs/>
          <w:color w:val="444444"/>
          <w:kern w:val="0"/>
          <w:sz w:val="20"/>
          <w:szCs w:val="20"/>
        </w:rPr>
        <w:t>Firmware Upgrade Steps</w:t>
      </w:r>
      <w:r w:rsidRPr="00580A03">
        <w:rPr>
          <w:rFonts w:ascii="Arial" w:eastAsia="Times New Roman" w:hAnsi="Arial" w:cs="Arial"/>
          <w:color w:val="444444"/>
          <w:kern w:val="0"/>
          <w:sz w:val="20"/>
          <w:szCs w:val="20"/>
        </w:rPr>
        <w:br/>
        <w:t>These steps are used to install the firmware for the BMP71. First you will need to download and install the Firmware Utility program on your PC. Second you then run the Firmware Utility program to update the actual firmware on the printer. You do not need to have the printer driver installed to perform the firmware update.</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r>
      <w:r w:rsidRPr="00580A03">
        <w:rPr>
          <w:rFonts w:ascii="Arial" w:eastAsia="Times New Roman" w:hAnsi="Arial" w:cs="Arial"/>
          <w:color w:val="444444"/>
          <w:kern w:val="0"/>
          <w:sz w:val="20"/>
          <w:szCs w:val="20"/>
        </w:rPr>
        <w:br/>
      </w:r>
      <w:r w:rsidRPr="00580A03">
        <w:rPr>
          <w:rFonts w:ascii="Arial" w:eastAsia="Times New Roman" w:hAnsi="Arial" w:cs="Arial"/>
          <w:b/>
          <w:bCs/>
          <w:color w:val="444444"/>
          <w:kern w:val="0"/>
          <w:sz w:val="20"/>
          <w:szCs w:val="20"/>
        </w:rPr>
        <w:t>Download Instructions</w:t>
      </w:r>
      <w:r w:rsidRPr="00580A03">
        <w:rPr>
          <w:rFonts w:ascii="Arial" w:eastAsia="Times New Roman" w:hAnsi="Arial" w:cs="Arial"/>
          <w:color w:val="444444"/>
          <w:kern w:val="0"/>
          <w:sz w:val="20"/>
          <w:szCs w:val="20"/>
        </w:rPr>
        <w:br/>
        <w:t xml:space="preserve">1. Click on Begin download button, </w:t>
      </w:r>
      <w:proofErr w:type="gramStart"/>
      <w:r w:rsidRPr="00580A03">
        <w:rPr>
          <w:rFonts w:ascii="Arial" w:eastAsia="Times New Roman" w:hAnsi="Arial" w:cs="Arial"/>
          <w:color w:val="444444"/>
          <w:kern w:val="0"/>
          <w:sz w:val="20"/>
          <w:szCs w:val="20"/>
        </w:rPr>
        <w:t>Save</w:t>
      </w:r>
      <w:proofErr w:type="gramEnd"/>
      <w:r w:rsidRPr="00580A03">
        <w:rPr>
          <w:rFonts w:ascii="Arial" w:eastAsia="Times New Roman" w:hAnsi="Arial" w:cs="Arial"/>
          <w:color w:val="444444"/>
          <w:kern w:val="0"/>
          <w:sz w:val="20"/>
          <w:szCs w:val="20"/>
        </w:rPr>
        <w:t xml:space="preserve"> the file to your desktop.</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2. Right click on the downloaded file and select Extract All.</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 xml:space="preserve">3. Choose the extraction location to be your desktop where a folder will be created with the </w:t>
      </w:r>
      <w:proofErr w:type="gramStart"/>
      <w:r w:rsidRPr="00580A03">
        <w:rPr>
          <w:rFonts w:ascii="Arial" w:eastAsia="Times New Roman" w:hAnsi="Arial" w:cs="Arial"/>
          <w:color w:val="444444"/>
          <w:kern w:val="0"/>
          <w:sz w:val="20"/>
          <w:szCs w:val="20"/>
        </w:rPr>
        <w:t>extracted</w:t>
      </w:r>
      <w:proofErr w:type="gramEnd"/>
      <w:r w:rsidRPr="00580A03">
        <w:rPr>
          <w:rFonts w:ascii="Arial" w:eastAsia="Times New Roman" w:hAnsi="Arial" w:cs="Arial"/>
          <w:color w:val="444444"/>
          <w:kern w:val="0"/>
          <w:sz w:val="20"/>
          <w:szCs w:val="20"/>
        </w:rPr>
        <w:t xml:space="preserve"> files.</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4. Double click on the created folder and then double click the Setup icon.</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5. Follow the prompts to install the Firmware Utility program. Note: A) You may get prompted to update your .Net and/or your Microsoft C++. Follow the prompts and those files will automatically be updated. B) If you receive an error stating “Cannot create the update folder” see below*.</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r>
      <w:r w:rsidRPr="00580A03">
        <w:rPr>
          <w:rFonts w:ascii="Arial" w:eastAsia="Times New Roman" w:hAnsi="Arial" w:cs="Arial"/>
          <w:color w:val="444444"/>
          <w:kern w:val="0"/>
          <w:sz w:val="20"/>
          <w:szCs w:val="20"/>
        </w:rPr>
        <w:br/>
      </w:r>
      <w:proofErr w:type="gramStart"/>
      <w:r w:rsidRPr="00580A03">
        <w:rPr>
          <w:rFonts w:ascii="Arial" w:eastAsia="Times New Roman" w:hAnsi="Arial" w:cs="Arial"/>
          <w:b/>
          <w:bCs/>
          <w:color w:val="444444"/>
          <w:kern w:val="0"/>
          <w:sz w:val="20"/>
          <w:szCs w:val="20"/>
        </w:rPr>
        <w:t>Updating the firmware on the printer</w:t>
      </w:r>
      <w:r w:rsidRPr="00580A03">
        <w:rPr>
          <w:rFonts w:ascii="Arial" w:eastAsia="Times New Roman" w:hAnsi="Arial" w:cs="Arial"/>
          <w:color w:val="444444"/>
          <w:kern w:val="0"/>
          <w:sz w:val="20"/>
          <w:szCs w:val="20"/>
        </w:rPr>
        <w:br/>
        <w:t>1.</w:t>
      </w:r>
      <w:proofErr w:type="gramEnd"/>
      <w:r w:rsidRPr="00580A03">
        <w:rPr>
          <w:rFonts w:ascii="Arial" w:eastAsia="Times New Roman" w:hAnsi="Arial" w:cs="Arial"/>
          <w:color w:val="444444"/>
          <w:kern w:val="0"/>
          <w:sz w:val="20"/>
          <w:szCs w:val="20"/>
        </w:rPr>
        <w:t xml:space="preserve"> Put the printer into Boot Loader mode by holding </w:t>
      </w:r>
      <w:proofErr w:type="spellStart"/>
      <w:r w:rsidRPr="00580A03">
        <w:rPr>
          <w:rFonts w:ascii="Arial" w:eastAsia="Times New Roman" w:hAnsi="Arial" w:cs="Arial"/>
          <w:color w:val="444444"/>
          <w:kern w:val="0"/>
          <w:sz w:val="20"/>
          <w:szCs w:val="20"/>
        </w:rPr>
        <w:t>Shift+Alt+U</w:t>
      </w:r>
      <w:proofErr w:type="spellEnd"/>
      <w:r w:rsidRPr="00580A03">
        <w:rPr>
          <w:rFonts w:ascii="Arial" w:eastAsia="Times New Roman" w:hAnsi="Arial" w:cs="Arial"/>
          <w:color w:val="444444"/>
          <w:kern w:val="0"/>
          <w:sz w:val="20"/>
          <w:szCs w:val="20"/>
        </w:rPr>
        <w:t xml:space="preserve"> when powering it on.</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2. Connect the printer to the PC</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3. Double click the Update Utility to launch the program.</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4. Click on the Upgrade button and the firmware will upgrade.</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5. Once the utility is done upgrading the firmware it will prompt you to power off then back on the BMP71 printer.</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r>
      <w:r w:rsidRPr="00580A03">
        <w:rPr>
          <w:rFonts w:ascii="Arial" w:eastAsia="Times New Roman" w:hAnsi="Arial" w:cs="Arial"/>
          <w:color w:val="444444"/>
          <w:kern w:val="0"/>
          <w:sz w:val="20"/>
          <w:szCs w:val="20"/>
        </w:rPr>
        <w:br/>
        <w:t xml:space="preserve">* Access to allow creation of utility folder </w:t>
      </w:r>
      <w:proofErr w:type="gramStart"/>
      <w:r w:rsidRPr="00580A03">
        <w:rPr>
          <w:rFonts w:ascii="Arial" w:eastAsia="Times New Roman" w:hAnsi="Arial" w:cs="Arial"/>
          <w:color w:val="444444"/>
          <w:kern w:val="0"/>
          <w:sz w:val="20"/>
          <w:szCs w:val="20"/>
        </w:rPr>
        <w:t>If</w:t>
      </w:r>
      <w:proofErr w:type="gramEnd"/>
      <w:r w:rsidRPr="00580A03">
        <w:rPr>
          <w:rFonts w:ascii="Arial" w:eastAsia="Times New Roman" w:hAnsi="Arial" w:cs="Arial"/>
          <w:color w:val="444444"/>
          <w:kern w:val="0"/>
          <w:sz w:val="20"/>
          <w:szCs w:val="20"/>
        </w:rPr>
        <w:t xml:space="preserve"> you receive an error stating “Cannot create the update folder” follow the steps listed below. Due to PC and company permissions we encourage you to contact your IT department for assistance in completing the next steps.</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1. Cancel the Firmware Upgrade setup wizard.</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 xml:space="preserve">2. Using Windows Explorer select </w:t>
      </w:r>
      <w:proofErr w:type="gramStart"/>
      <w:r w:rsidRPr="00580A03">
        <w:rPr>
          <w:rFonts w:ascii="Arial" w:eastAsia="Times New Roman" w:hAnsi="Arial" w:cs="Arial"/>
          <w:color w:val="444444"/>
          <w:kern w:val="0"/>
          <w:sz w:val="20"/>
          <w:szCs w:val="20"/>
        </w:rPr>
        <w:t>your</w:t>
      </w:r>
      <w:proofErr w:type="gramEnd"/>
      <w:r w:rsidRPr="00580A03">
        <w:rPr>
          <w:rFonts w:ascii="Arial" w:eastAsia="Times New Roman" w:hAnsi="Arial" w:cs="Arial"/>
          <w:color w:val="444444"/>
          <w:kern w:val="0"/>
          <w:sz w:val="20"/>
          <w:szCs w:val="20"/>
        </w:rPr>
        <w:t xml:space="preserve"> C: drive and click on Organize. Select Folder and search options.</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3. Click on the View tab and then in Hidden Files and Folders select Show Hidden Files</w:t>
      </w:r>
      <w:r w:rsidRPr="00580A03">
        <w:rPr>
          <w:rFonts w:ascii="Arial" w:eastAsia="Times New Roman" w:hAnsi="Arial" w:cs="Arial"/>
          <w:color w:val="444444"/>
          <w:kern w:val="0"/>
          <w:sz w:val="20"/>
          <w:szCs w:val="20"/>
        </w:rPr>
        <w:br/>
        <w:t xml:space="preserve">4. On the C: Drive double </w:t>
      </w:r>
      <w:proofErr w:type="gramStart"/>
      <w:r w:rsidRPr="00580A03">
        <w:rPr>
          <w:rFonts w:ascii="Arial" w:eastAsia="Times New Roman" w:hAnsi="Arial" w:cs="Arial"/>
          <w:color w:val="444444"/>
          <w:kern w:val="0"/>
          <w:sz w:val="20"/>
          <w:szCs w:val="20"/>
        </w:rPr>
        <w:t>click</w:t>
      </w:r>
      <w:proofErr w:type="gramEnd"/>
      <w:r w:rsidRPr="00580A03">
        <w:rPr>
          <w:rFonts w:ascii="Arial" w:eastAsia="Times New Roman" w:hAnsi="Arial" w:cs="Arial"/>
          <w:color w:val="444444"/>
          <w:kern w:val="0"/>
          <w:sz w:val="20"/>
          <w:szCs w:val="20"/>
        </w:rPr>
        <w:t xml:space="preserve"> on the Program Data folder select the Brady folder. Right mouse click and select Properties.</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r>
      <w:r w:rsidRPr="00580A03">
        <w:rPr>
          <w:rFonts w:ascii="Arial" w:eastAsia="Times New Roman" w:hAnsi="Arial" w:cs="Arial"/>
          <w:color w:val="444444"/>
          <w:kern w:val="0"/>
          <w:sz w:val="20"/>
          <w:szCs w:val="20"/>
        </w:rPr>
        <w:lastRenderedPageBreak/>
        <w:t xml:space="preserve">5. Click on the Security tab and then click on the </w:t>
      </w:r>
      <w:proofErr w:type="gramStart"/>
      <w:r w:rsidRPr="00580A03">
        <w:rPr>
          <w:rFonts w:ascii="Arial" w:eastAsia="Times New Roman" w:hAnsi="Arial" w:cs="Arial"/>
          <w:color w:val="444444"/>
          <w:kern w:val="0"/>
          <w:sz w:val="20"/>
          <w:szCs w:val="20"/>
        </w:rPr>
        <w:t>Advanced</w:t>
      </w:r>
      <w:proofErr w:type="gramEnd"/>
      <w:r w:rsidRPr="00580A03">
        <w:rPr>
          <w:rFonts w:ascii="Arial" w:eastAsia="Times New Roman" w:hAnsi="Arial" w:cs="Arial"/>
          <w:color w:val="444444"/>
          <w:kern w:val="0"/>
          <w:sz w:val="20"/>
          <w:szCs w:val="20"/>
        </w:rPr>
        <w:t xml:space="preserve"> button.</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6. Select the Owner tab and then click on the Edit button.</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7. In the Change owner to select Administrators. Place a check mark in the box for Replace owner on sub-containers and objects. Click the OK button.</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8. A Windows Security message will appear. Click OK.</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9. Click OK on the window for Advanced Security Settings for Brady.</w:t>
      </w:r>
      <w:r w:rsidRPr="00580A03">
        <w:rPr>
          <w:rFonts w:ascii="Arial" w:eastAsia="Times New Roman" w:hAnsi="Arial" w:cs="Arial"/>
          <w:color w:val="444444"/>
          <w:kern w:val="0"/>
          <w:sz w:val="20"/>
        </w:rPr>
        <w:t> </w:t>
      </w:r>
      <w:r w:rsidRPr="00580A03">
        <w:rPr>
          <w:rFonts w:ascii="Arial" w:eastAsia="Times New Roman" w:hAnsi="Arial" w:cs="Arial"/>
          <w:color w:val="444444"/>
          <w:kern w:val="0"/>
          <w:sz w:val="20"/>
          <w:szCs w:val="20"/>
        </w:rPr>
        <w:br/>
        <w:t>10. Click OK to close the Brady Properties window. 11. You should now be able to install the Firmware Update Utility.</w:t>
      </w:r>
      <w:r w:rsidRPr="00580A03">
        <w:rPr>
          <w:rFonts w:ascii="Arial" w:eastAsia="Times New Roman" w:hAnsi="Arial" w:cs="Arial"/>
          <w:color w:val="444444"/>
          <w:kern w:val="0"/>
          <w:sz w:val="20"/>
        </w:rPr>
        <w:t> </w:t>
      </w:r>
    </w:p>
    <w:p w:rsidR="00F3497B" w:rsidRDefault="00580A03"/>
    <w:sectPr w:rsidR="00F3497B" w:rsidSect="00483E8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0A03"/>
    <w:rsid w:val="00264D8E"/>
    <w:rsid w:val="00483E83"/>
    <w:rsid w:val="00580A03"/>
    <w:rsid w:val="00813F94"/>
    <w:rsid w:val="00A00E25"/>
    <w:rsid w:val="00F644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25"/>
    <w:pPr>
      <w:widowControl w:val="0"/>
      <w:jc w:val="both"/>
    </w:pPr>
    <w:rPr>
      <w:kern w:val="2"/>
      <w:sz w:val="21"/>
      <w:szCs w:val="24"/>
    </w:rPr>
  </w:style>
  <w:style w:type="paragraph" w:styleId="Heading1">
    <w:name w:val="heading 1"/>
    <w:basedOn w:val="Normal"/>
    <w:next w:val="Normal"/>
    <w:link w:val="Heading1Char"/>
    <w:uiPriority w:val="9"/>
    <w:qFormat/>
    <w:rsid w:val="00A00E2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25"/>
    <w:rPr>
      <w:rFonts w:asciiTheme="majorHAnsi" w:eastAsiaTheme="majorEastAsia" w:hAnsiTheme="majorHAnsi" w:cstheme="majorBidi"/>
      <w:b/>
      <w:bCs/>
      <w:kern w:val="32"/>
      <w:sz w:val="32"/>
      <w:szCs w:val="32"/>
    </w:rPr>
  </w:style>
  <w:style w:type="paragraph" w:styleId="Title">
    <w:name w:val="Title"/>
    <w:basedOn w:val="Normal"/>
    <w:next w:val="Normal"/>
    <w:link w:val="TitleChar"/>
    <w:qFormat/>
    <w:rsid w:val="00A00E2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00E2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A00E25"/>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rsid w:val="00A00E25"/>
    <w:rPr>
      <w:rFonts w:asciiTheme="majorHAnsi" w:eastAsiaTheme="majorEastAsia" w:hAnsiTheme="majorHAnsi" w:cstheme="majorBidi"/>
      <w:kern w:val="2"/>
      <w:sz w:val="24"/>
      <w:szCs w:val="24"/>
    </w:rPr>
  </w:style>
  <w:style w:type="character" w:styleId="Emphasis">
    <w:name w:val="Emphasis"/>
    <w:basedOn w:val="DefaultParagraphFont"/>
    <w:qFormat/>
    <w:rsid w:val="00A00E25"/>
    <w:rPr>
      <w:i/>
      <w:iCs/>
    </w:rPr>
  </w:style>
  <w:style w:type="paragraph" w:styleId="NormalWeb">
    <w:name w:val="Normal (Web)"/>
    <w:basedOn w:val="Normal"/>
    <w:uiPriority w:val="99"/>
    <w:semiHidden/>
    <w:unhideWhenUsed/>
    <w:rsid w:val="00580A03"/>
    <w:pPr>
      <w:widowControl/>
      <w:spacing w:before="100" w:beforeAutospacing="1" w:after="100" w:afterAutospacing="1"/>
      <w:jc w:val="left"/>
    </w:pPr>
    <w:rPr>
      <w:rFonts w:eastAsia="Times New Roman"/>
      <w:kern w:val="0"/>
      <w:sz w:val="24"/>
    </w:rPr>
  </w:style>
  <w:style w:type="character" w:customStyle="1" w:styleId="apple-converted-space">
    <w:name w:val="apple-converted-space"/>
    <w:basedOn w:val="DefaultParagraphFont"/>
    <w:rsid w:val="00580A03"/>
  </w:style>
</w:styles>
</file>

<file path=word/webSettings.xml><?xml version="1.0" encoding="utf-8"?>
<w:webSettings xmlns:r="http://schemas.openxmlformats.org/officeDocument/2006/relationships" xmlns:w="http://schemas.openxmlformats.org/wordprocessingml/2006/main">
  <w:divs>
    <w:div w:id="11523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2815</Characters>
  <Application>Microsoft Office Word</Application>
  <DocSecurity>0</DocSecurity>
  <Lines>23</Lines>
  <Paragraphs>6</Paragraphs>
  <ScaleCrop>false</ScaleCrop>
  <Company>Brady Corporation</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fure</dc:creator>
  <cp:lastModifiedBy>fure</cp:lastModifiedBy>
  <cp:revision>2</cp:revision>
  <dcterms:created xsi:type="dcterms:W3CDTF">2016-08-01T03:09:00Z</dcterms:created>
  <dcterms:modified xsi:type="dcterms:W3CDTF">2016-08-01T03:09:00Z</dcterms:modified>
</cp:coreProperties>
</file>